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35652" w:rsidRPr="00535652" w:rsidRDefault="004E0C31" w:rsidP="00535652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4E0C31">
        <w:rPr>
          <w:rFonts w:asciiTheme="minorHAnsi" w:hAnsiTheme="minorHAnsi" w:cs="Calibri"/>
          <w:bCs/>
          <w:iCs/>
          <w:sz w:val="22"/>
          <w:szCs w:val="22"/>
        </w:rPr>
        <w:t>Pzp</w:t>
      </w:r>
      <w:proofErr w:type="spellEnd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  </w:t>
      </w:r>
      <w:r w:rsidR="00535652" w:rsidRPr="00535652">
        <w:rPr>
          <w:rFonts w:asciiTheme="minorHAnsi" w:hAnsiTheme="minorHAnsi" w:cs="Calibri"/>
          <w:b/>
          <w:bCs/>
          <w:iCs/>
          <w:sz w:val="22"/>
          <w:szCs w:val="22"/>
        </w:rPr>
        <w:t>na świadczenie usługi przeglądów, konserwacji oraz drobnych napraw wózków akumulatorowych.</w:t>
      </w:r>
    </w:p>
    <w:p w:rsidR="004E0C31" w:rsidRPr="004E0C31" w:rsidRDefault="00535652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Nr sprawy TP-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206/23/DS</w:t>
      </w: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bookmarkStart w:id="2" w:name="_GoBack"/>
            <w:bookmarkEnd w:id="2"/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711A40" w:rsidRPr="009C6EDD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7A1F7B" w:rsidRPr="00535652" w:rsidRDefault="00A84D38" w:rsidP="00CC750C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84D38">
        <w:rPr>
          <w:rFonts w:asciiTheme="minorHAnsi" w:hAnsiTheme="minorHAnsi" w:cstheme="minorHAnsi"/>
          <w:b/>
          <w:sz w:val="22"/>
          <w:szCs w:val="22"/>
        </w:rPr>
        <w:t>U</w:t>
      </w:r>
      <w:r w:rsidR="005A539A" w:rsidRPr="00A84D38">
        <w:rPr>
          <w:rFonts w:asciiTheme="minorHAnsi" w:hAnsiTheme="minorHAnsi" w:cstheme="minorHAnsi"/>
          <w:b/>
          <w:sz w:val="22"/>
          <w:szCs w:val="22"/>
        </w:rPr>
        <w:t xml:space="preserve">biegając się o udzielenie zamówienia publicznego </w:t>
      </w:r>
      <w:r w:rsidR="00711A40" w:rsidRPr="00711A40">
        <w:rPr>
          <w:rFonts w:asciiTheme="minorHAnsi" w:hAnsiTheme="minorHAnsi" w:cstheme="minorHAnsi"/>
          <w:b/>
          <w:bCs/>
          <w:iCs/>
          <w:sz w:val="22"/>
          <w:szCs w:val="22"/>
        </w:rPr>
        <w:t>na</w:t>
      </w:r>
      <w:r w:rsidR="00535652" w:rsidRP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świadczenie usługi przeglądów, konserwacji oraz drobnych napraw wózków akumulatorowych</w:t>
      </w:r>
      <w:r w:rsid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7790B">
        <w:rPr>
          <w:rFonts w:asciiTheme="minorHAnsi" w:hAnsiTheme="minorHAnsi" w:cstheme="minorHAnsi"/>
          <w:b/>
          <w:bCs/>
          <w:sz w:val="22"/>
          <w:szCs w:val="22"/>
        </w:rPr>
        <w:t xml:space="preserve">składam(my) </w:t>
      </w:r>
      <w:r w:rsidR="00711A40">
        <w:rPr>
          <w:rFonts w:asciiTheme="minorHAnsi" w:hAnsiTheme="minorHAnsi" w:cstheme="minorHAnsi"/>
          <w:b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DE6D63">
        <w:rPr>
          <w:rFonts w:asciiTheme="minorHAnsi" w:hAnsiTheme="minorHAnsi" w:cstheme="minorHAnsi"/>
          <w:sz w:val="22"/>
          <w:szCs w:val="22"/>
        </w:rPr>
        <w:t>,</w:t>
      </w:r>
      <w:r w:rsidR="00DE6D63" w:rsidRPr="00DE6D63">
        <w:rPr>
          <w:rFonts w:ascii="Calibri" w:hAnsi="Calibri" w:cs="Calibri"/>
          <w:sz w:val="22"/>
          <w:szCs w:val="22"/>
        </w:rPr>
        <w:t xml:space="preserve"> </w:t>
      </w:r>
      <w:r w:rsidR="00DE6D63">
        <w:rPr>
          <w:rFonts w:ascii="Calibri" w:hAnsi="Calibri" w:cs="Calibri"/>
          <w:sz w:val="22"/>
          <w:szCs w:val="22"/>
        </w:rPr>
        <w:t>którego t</w:t>
      </w:r>
      <w:r w:rsidR="00535652">
        <w:rPr>
          <w:rFonts w:ascii="Calibri" w:hAnsi="Calibri" w:cs="Calibri"/>
          <w:sz w:val="22"/>
          <w:szCs w:val="22"/>
        </w:rPr>
        <w:t xml:space="preserve">reść stanowi załącznik nr </w:t>
      </w:r>
      <w:r w:rsidR="00DE6D63">
        <w:rPr>
          <w:rFonts w:ascii="Calibri" w:hAnsi="Calibri" w:cs="Calibri"/>
          <w:sz w:val="22"/>
          <w:szCs w:val="22"/>
        </w:rPr>
        <w:t>2 do SWZ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 oraz zgodnie 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7A1F7B" w:rsidRPr="00457310" w:rsidRDefault="00044830" w:rsidP="007E4A4F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ączn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874F9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="0057790B" w:rsidRPr="0045731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 PLN</w:t>
      </w:r>
    </w:p>
    <w:p w:rsidR="007E4A4F" w:rsidRDefault="007E4A4F" w:rsidP="007E4A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B5A7E">
        <w:rPr>
          <w:rFonts w:asciiTheme="minorHAnsi" w:hAnsiTheme="minorHAnsi" w:cstheme="minorHAnsi"/>
          <w:sz w:val="22"/>
          <w:szCs w:val="22"/>
        </w:rPr>
        <w:t>łownie</w:t>
      </w:r>
      <w:r w:rsidR="00044830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EB5A7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………………………………………………………………………………………………..………</w:t>
      </w:r>
    </w:p>
    <w:p w:rsidR="00DE6D63" w:rsidRPr="00194011" w:rsidRDefault="00DE6D63" w:rsidP="00DE6D63">
      <w:pPr>
        <w:spacing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w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yliczoną 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zgodnie z Formularzem 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cenowym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stanowiącym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integra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lną </w:t>
      </w:r>
      <w:r w:rsidR="00922C73">
        <w:rPr>
          <w:rFonts w:asciiTheme="minorHAnsi" w:eastAsiaTheme="minorEastAsia" w:hAnsiTheme="minorHAnsi" w:cstheme="minorHAnsi"/>
          <w:bCs/>
          <w:iCs/>
          <w:sz w:val="22"/>
          <w:szCs w:val="22"/>
        </w:rPr>
        <w:t>część oferty (Z</w:t>
      </w:r>
      <w:r w:rsidR="00535652">
        <w:rPr>
          <w:rFonts w:asciiTheme="minorHAnsi" w:eastAsiaTheme="minorEastAsia" w:hAnsiTheme="minorHAnsi" w:cstheme="minorHAnsi"/>
          <w:bCs/>
          <w:iCs/>
          <w:sz w:val="22"/>
          <w:szCs w:val="22"/>
        </w:rPr>
        <w:t>ałącznik nr 2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</w:t>
      </w:r>
      <w:r w:rsidR="00DF62E9">
        <w:rPr>
          <w:rFonts w:asciiTheme="minorHAnsi" w:eastAsiaTheme="minorEastAsia" w:hAnsiTheme="minorHAnsi" w:cstheme="minorHAnsi"/>
          <w:bCs/>
          <w:iCs/>
          <w:sz w:val="22"/>
          <w:szCs w:val="22"/>
        </w:rPr>
        <w:br/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do SWZ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).</w:t>
      </w:r>
    </w:p>
    <w:p w:rsidR="00044830" w:rsidRPr="00D9749D" w:rsidRDefault="00044830" w:rsidP="00044830">
      <w:pPr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>Oświadczam/y, że powyższa cena brutto zawiera wszystkie koszty, jakie ponosi Zamawiający w przypadku wyboru niniejszej oferty.</w:t>
      </w:r>
    </w:p>
    <w:p w:rsidR="00DE6D63" w:rsidRDefault="00DE6D63" w:rsidP="004573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52EA" w:rsidRPr="005002A1" w:rsidRDefault="006E52EA" w:rsidP="00012B51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9749D" w:rsidRDefault="00D9749D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</w:t>
      </w:r>
      <w:r w:rsidR="00DF62E9">
        <w:rPr>
          <w:rFonts w:ascii="Calibri" w:hAnsi="Calibri" w:cs="Calibri"/>
          <w:sz w:val="22"/>
          <w:szCs w:val="22"/>
        </w:rPr>
        <w:br/>
      </w:r>
      <w:r w:rsidRPr="005002A1">
        <w:rPr>
          <w:rFonts w:ascii="Calibri" w:hAnsi="Calibri" w:cs="Calibri"/>
          <w:sz w:val="22"/>
          <w:szCs w:val="22"/>
        </w:rPr>
        <w:t>w projektowanych postanowieniach umowy, które zostaną wprowadzone do treści zawieranej umowy i akceptuję (-</w:t>
      </w:r>
      <w:proofErr w:type="spellStart"/>
      <w:r w:rsidRPr="005002A1">
        <w:rPr>
          <w:rFonts w:ascii="Calibri" w:hAnsi="Calibri" w:cs="Calibri"/>
          <w:sz w:val="22"/>
          <w:szCs w:val="22"/>
        </w:rPr>
        <w:t>emy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5002A1">
        <w:rPr>
          <w:rFonts w:ascii="Calibri" w:hAnsi="Calibri" w:cs="Calibri"/>
          <w:sz w:val="22"/>
          <w:szCs w:val="22"/>
        </w:rPr>
        <w:t>lismy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 nr</w:t>
      </w:r>
      <w:r w:rsidR="00027168">
        <w:rPr>
          <w:rFonts w:ascii="Calibri" w:hAnsi="Calibri" w:cs="Calibri"/>
          <w:sz w:val="22"/>
          <w:szCs w:val="22"/>
        </w:rPr>
        <w:t xml:space="preserve"> 6</w:t>
      </w:r>
      <w:r w:rsidR="008C366F" w:rsidRPr="00FE48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podwykonawcom:</w:t>
      </w:r>
    </w:p>
    <w:p w:rsidR="00E92957" w:rsidRPr="005002A1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7E4A4F" w:rsidRPr="005002A1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</w:t>
      </w:r>
      <w:r w:rsidR="00DF62E9">
        <w:rPr>
          <w:rFonts w:asciiTheme="minorHAnsi" w:hAnsiTheme="minorHAnsi" w:cs="Calibri"/>
          <w:sz w:val="22"/>
          <w:szCs w:val="22"/>
        </w:rPr>
        <w:br/>
      </w:r>
      <w:r w:rsidRPr="005002A1">
        <w:rPr>
          <w:rFonts w:asciiTheme="minorHAnsi" w:hAnsiTheme="minorHAnsi" w:cs="Calibri"/>
          <w:sz w:val="22"/>
          <w:szCs w:val="22"/>
        </w:rPr>
        <w:t>w celu ubiegania się o udzielenie zamówienia publicznego w niniejszym postępowaniu.**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535652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  <w:u w:val="single"/>
        </w:rPr>
      </w:pPr>
      <w:r w:rsidRPr="00535652">
        <w:rPr>
          <w:rFonts w:asciiTheme="minorHAnsi" w:hAnsiTheme="minorHAnsi" w:cs="Calibri"/>
          <w:i/>
          <w:color w:val="FF0000"/>
          <w:u w:val="single"/>
        </w:rPr>
        <w:t>UWAGA: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Zamawiający zaleca przed podpisaniem, zapisanie dokumentu w formacie .pdf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35652">
        <w:rPr>
          <w:rFonts w:asciiTheme="minorHAnsi" w:hAnsiTheme="minorHAnsi" w:cs="Calibri"/>
          <w:i/>
          <w:iCs/>
          <w:color w:val="FF0000"/>
        </w:rPr>
        <w:t xml:space="preserve"> i przekazany </w:t>
      </w:r>
      <w:r w:rsidR="00E92957" w:rsidRPr="00535652">
        <w:rPr>
          <w:rFonts w:asciiTheme="minorHAnsi" w:hAnsiTheme="minorHAnsi" w:cs="Calibri"/>
          <w:i/>
          <w:iCs/>
          <w:color w:val="FF0000"/>
        </w:rPr>
        <w:t>Zamawiającemu wraz z dokumentem</w:t>
      </w:r>
      <w:r w:rsidRPr="00535652">
        <w:rPr>
          <w:rFonts w:asciiTheme="minorHAnsi" w:hAnsiTheme="minorHAnsi" w:cs="Calibri"/>
          <w:i/>
          <w:iCs/>
          <w:color w:val="FF0000"/>
        </w:rPr>
        <w:t>(-</w:t>
      </w:r>
      <w:proofErr w:type="spellStart"/>
      <w:r w:rsidRPr="00535652">
        <w:rPr>
          <w:rFonts w:asciiTheme="minorHAnsi" w:hAnsiTheme="minorHAnsi" w:cs="Calibri"/>
          <w:i/>
          <w:iCs/>
          <w:color w:val="FF0000"/>
        </w:rPr>
        <w:t>ami</w:t>
      </w:r>
      <w:proofErr w:type="spellEnd"/>
      <w:r w:rsidRPr="00535652">
        <w:rPr>
          <w:rFonts w:asciiTheme="minorHAnsi" w:hAnsiTheme="minorHAnsi" w:cs="Calibri"/>
          <w:i/>
          <w:iCs/>
          <w:color w:val="FF0000"/>
        </w:rPr>
        <w:t>) potwierdzającymi prawo do reprezentacji Wykonawcy przez osobę podpisującą ofertę</w:t>
      </w:r>
      <w:r w:rsidR="00DE6D63" w:rsidRPr="00535652">
        <w:rPr>
          <w:rFonts w:asciiTheme="minorHAnsi" w:hAnsiTheme="minorHAnsi" w:cs="Calibri"/>
          <w:i/>
          <w:iCs/>
          <w:color w:val="FF0000"/>
        </w:rPr>
        <w:t>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sectPr w:rsidR="0062154F" w:rsidRPr="0062154F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C4" w:rsidRDefault="00337AC4" w:rsidP="00392B38">
      <w:r>
        <w:separator/>
      </w:r>
    </w:p>
  </w:endnote>
  <w:endnote w:type="continuationSeparator" w:id="0">
    <w:p w:rsidR="00337AC4" w:rsidRDefault="00337AC4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C4" w:rsidRDefault="00337AC4" w:rsidP="00392B38">
      <w:r>
        <w:separator/>
      </w:r>
    </w:p>
  </w:footnote>
  <w:footnote w:type="continuationSeparator" w:id="0">
    <w:p w:rsidR="00337AC4" w:rsidRDefault="00337AC4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232CE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232CE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2232CE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2232CE">
      <w:rPr>
        <w:rFonts w:ascii="Calibri" w:hAnsi="Calibri"/>
        <w:sz w:val="18"/>
        <w:szCs w:val="18"/>
      </w:rPr>
      <w:t>206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2232CE">
      <w:rPr>
        <w:rFonts w:ascii="Calibri" w:hAnsi="Calibri"/>
        <w:sz w:val="18"/>
        <w:szCs w:val="18"/>
      </w:rPr>
      <w:t>/DS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232CE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2232CE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DF62E9">
      <w:rPr>
        <w:rFonts w:ascii="Calibri" w:hAnsi="Calibri"/>
      </w:rPr>
      <w:t>206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</w:t>
    </w:r>
    <w:bookmarkEnd w:id="3"/>
    <w:r w:rsidR="00DF62E9">
      <w:rPr>
        <w:rFonts w:ascii="Calibri" w:hAnsi="Calibri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0"/>
  </w:num>
  <w:num w:numId="8">
    <w:abstractNumId w:val="13"/>
  </w:num>
  <w:num w:numId="9">
    <w:abstractNumId w:val="40"/>
  </w:num>
  <w:num w:numId="10">
    <w:abstractNumId w:val="41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4"/>
  </w:num>
  <w:num w:numId="21">
    <w:abstractNumId w:val="8"/>
  </w:num>
  <w:num w:numId="22">
    <w:abstractNumId w:val="29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7"/>
  </w:num>
  <w:num w:numId="29">
    <w:abstractNumId w:val="23"/>
  </w:num>
  <w:num w:numId="30">
    <w:abstractNumId w:val="4"/>
  </w:num>
  <w:num w:numId="31">
    <w:abstractNumId w:val="15"/>
  </w:num>
  <w:num w:numId="32">
    <w:abstractNumId w:val="32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1"/>
  </w:num>
  <w:num w:numId="37">
    <w:abstractNumId w:val="39"/>
  </w:num>
  <w:num w:numId="38">
    <w:abstractNumId w:val="33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5"/>
  </w:num>
  <w:num w:numId="45">
    <w:abstractNumId w:val="17"/>
  </w:num>
  <w:num w:numId="46">
    <w:abstractNumId w:val="3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3104B"/>
    <w:rsid w:val="00034701"/>
    <w:rsid w:val="00044830"/>
    <w:rsid w:val="00057C5A"/>
    <w:rsid w:val="000822D9"/>
    <w:rsid w:val="00083193"/>
    <w:rsid w:val="000868EF"/>
    <w:rsid w:val="000E563C"/>
    <w:rsid w:val="000F1CD2"/>
    <w:rsid w:val="001027E4"/>
    <w:rsid w:val="00115FF3"/>
    <w:rsid w:val="00120331"/>
    <w:rsid w:val="00120C3C"/>
    <w:rsid w:val="0012564C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32CE"/>
    <w:rsid w:val="00225282"/>
    <w:rsid w:val="00227675"/>
    <w:rsid w:val="00234EF3"/>
    <w:rsid w:val="0023535F"/>
    <w:rsid w:val="00235648"/>
    <w:rsid w:val="0024544F"/>
    <w:rsid w:val="002728E3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6ABD"/>
    <w:rsid w:val="00323F67"/>
    <w:rsid w:val="00330780"/>
    <w:rsid w:val="00336F68"/>
    <w:rsid w:val="00337AC4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0978"/>
    <w:rsid w:val="003F30A0"/>
    <w:rsid w:val="003F5E43"/>
    <w:rsid w:val="003F6BEA"/>
    <w:rsid w:val="00402E07"/>
    <w:rsid w:val="00414E94"/>
    <w:rsid w:val="00426B8F"/>
    <w:rsid w:val="00454277"/>
    <w:rsid w:val="00457310"/>
    <w:rsid w:val="00461D08"/>
    <w:rsid w:val="00464143"/>
    <w:rsid w:val="004879FD"/>
    <w:rsid w:val="00493A93"/>
    <w:rsid w:val="004A24A4"/>
    <w:rsid w:val="004A6919"/>
    <w:rsid w:val="004C0BE5"/>
    <w:rsid w:val="004C3268"/>
    <w:rsid w:val="004D10A2"/>
    <w:rsid w:val="004E0C31"/>
    <w:rsid w:val="004E19E2"/>
    <w:rsid w:val="004E2E51"/>
    <w:rsid w:val="005002A1"/>
    <w:rsid w:val="00510693"/>
    <w:rsid w:val="00513663"/>
    <w:rsid w:val="00520C19"/>
    <w:rsid w:val="00523E66"/>
    <w:rsid w:val="00535652"/>
    <w:rsid w:val="00547368"/>
    <w:rsid w:val="00562011"/>
    <w:rsid w:val="00570B3D"/>
    <w:rsid w:val="00575B15"/>
    <w:rsid w:val="0057790B"/>
    <w:rsid w:val="005813CD"/>
    <w:rsid w:val="005A06A3"/>
    <w:rsid w:val="005A539A"/>
    <w:rsid w:val="005B10BD"/>
    <w:rsid w:val="005B1404"/>
    <w:rsid w:val="005B7965"/>
    <w:rsid w:val="005D48AE"/>
    <w:rsid w:val="005D7A62"/>
    <w:rsid w:val="005E060B"/>
    <w:rsid w:val="005F356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4B02"/>
    <w:rsid w:val="006A5950"/>
    <w:rsid w:val="006B1610"/>
    <w:rsid w:val="006B2428"/>
    <w:rsid w:val="006B5BA7"/>
    <w:rsid w:val="006C793E"/>
    <w:rsid w:val="006E52EA"/>
    <w:rsid w:val="006F4135"/>
    <w:rsid w:val="0070395C"/>
    <w:rsid w:val="00711A40"/>
    <w:rsid w:val="00713E79"/>
    <w:rsid w:val="00717C98"/>
    <w:rsid w:val="00720237"/>
    <w:rsid w:val="007353D5"/>
    <w:rsid w:val="00742837"/>
    <w:rsid w:val="00743FCD"/>
    <w:rsid w:val="007502C1"/>
    <w:rsid w:val="007506C2"/>
    <w:rsid w:val="0075167D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13495"/>
    <w:rsid w:val="00816B56"/>
    <w:rsid w:val="0081714F"/>
    <w:rsid w:val="00822119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22C73"/>
    <w:rsid w:val="00931609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56328"/>
    <w:rsid w:val="00A81D0C"/>
    <w:rsid w:val="00A84D38"/>
    <w:rsid w:val="00A87E5C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E7EAA"/>
    <w:rsid w:val="00AF7D2C"/>
    <w:rsid w:val="00B0535C"/>
    <w:rsid w:val="00B06A57"/>
    <w:rsid w:val="00B21FD6"/>
    <w:rsid w:val="00B40979"/>
    <w:rsid w:val="00B45DC3"/>
    <w:rsid w:val="00B509DB"/>
    <w:rsid w:val="00B556DD"/>
    <w:rsid w:val="00B575CF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62E9"/>
    <w:rsid w:val="00DF6515"/>
    <w:rsid w:val="00E02A71"/>
    <w:rsid w:val="00E034D9"/>
    <w:rsid w:val="00E105D4"/>
    <w:rsid w:val="00E1273C"/>
    <w:rsid w:val="00E16C23"/>
    <w:rsid w:val="00E2249B"/>
    <w:rsid w:val="00E22D74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90F0B"/>
    <w:rsid w:val="00FB194A"/>
    <w:rsid w:val="00FB36A0"/>
    <w:rsid w:val="00FD42C8"/>
    <w:rsid w:val="00FD47E8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0B3B8-5968-4C62-8794-25AA267D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Sadło</cp:lastModifiedBy>
  <cp:revision>50</cp:revision>
  <cp:lastPrinted>2023-08-23T08:58:00Z</cp:lastPrinted>
  <dcterms:created xsi:type="dcterms:W3CDTF">2021-01-29T11:54:00Z</dcterms:created>
  <dcterms:modified xsi:type="dcterms:W3CDTF">2023-09-01T07:30:00Z</dcterms:modified>
</cp:coreProperties>
</file>